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04" w:rsidRDefault="00102504" w:rsidP="0010250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102504" w:rsidRDefault="00102504" w:rsidP="0010250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102504" w:rsidRDefault="004D4995" w:rsidP="0010250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F07442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</w:t>
      </w:r>
    </w:p>
    <w:p w:rsidR="00095394" w:rsidRDefault="00095394" w:rsidP="0045578C">
      <w:pPr>
        <w:ind w:left="6096"/>
        <w:jc w:val="left"/>
        <w:rPr>
          <w:sz w:val="24"/>
          <w:szCs w:val="24"/>
          <w:lang w:eastAsia="uk-UA"/>
        </w:rPr>
      </w:pPr>
    </w:p>
    <w:p w:rsidR="003062C7" w:rsidRPr="0045578C" w:rsidRDefault="003062C7" w:rsidP="0045578C">
      <w:pPr>
        <w:ind w:left="709"/>
        <w:jc w:val="center"/>
        <w:rPr>
          <w:color w:val="000000" w:themeColor="text1"/>
          <w:sz w:val="24"/>
          <w:szCs w:val="24"/>
          <w:lang w:eastAsia="uk-UA"/>
        </w:rPr>
      </w:pPr>
      <w:r w:rsidRPr="0045578C">
        <w:rPr>
          <w:color w:val="000000" w:themeColor="text1"/>
          <w:sz w:val="24"/>
          <w:szCs w:val="24"/>
          <w:lang w:eastAsia="uk-UA"/>
        </w:rPr>
        <w:t xml:space="preserve">ІНФОРМАЦІЙНА КАРТКА </w:t>
      </w:r>
      <w:r w:rsidR="0045578C" w:rsidRPr="0045578C">
        <w:rPr>
          <w:color w:val="000000" w:themeColor="text1"/>
          <w:sz w:val="24"/>
          <w:szCs w:val="24"/>
          <w:lang w:eastAsia="uk-UA"/>
        </w:rPr>
        <w:t>АДМІНІСТРАТИВНОЇ ПОСЛУГИ № 04-17.1</w:t>
      </w:r>
    </w:p>
    <w:p w:rsidR="00E36B7D" w:rsidRPr="00AF04A0" w:rsidRDefault="00AF04A0" w:rsidP="0045578C">
      <w:pPr>
        <w:tabs>
          <w:tab w:val="left" w:pos="3969"/>
        </w:tabs>
        <w:ind w:left="709"/>
        <w:jc w:val="center"/>
        <w:rPr>
          <w:b/>
          <w:color w:val="000000" w:themeColor="text1"/>
          <w:sz w:val="24"/>
          <w:szCs w:val="24"/>
          <w:lang w:eastAsia="uk-UA"/>
        </w:rPr>
      </w:pPr>
      <w:r w:rsidRPr="00AF04A0">
        <w:rPr>
          <w:b/>
          <w:color w:val="333333"/>
          <w:sz w:val="24"/>
          <w:szCs w:val="24"/>
          <w:shd w:val="clear" w:color="auto" w:fill="FFFFFF"/>
        </w:rPr>
        <w:t>Державна реєстрація рішення про відміну рішення про припинення юридичної особи (крім громадського формування та релігійної організації)</w:t>
      </w:r>
    </w:p>
    <w:p w:rsidR="00F03E60" w:rsidRDefault="00095394" w:rsidP="0045578C">
      <w:pPr>
        <w:ind w:left="709"/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095394" w:rsidRPr="00E65248" w:rsidRDefault="00095394" w:rsidP="00F03E60">
      <w:pPr>
        <w:jc w:val="center"/>
        <w:rPr>
          <w:color w:val="000000" w:themeColor="text1"/>
          <w:sz w:val="20"/>
          <w:szCs w:val="20"/>
          <w:lang w:eastAsia="uk-UA"/>
        </w:rPr>
      </w:pPr>
    </w:p>
    <w:tbl>
      <w:tblPr>
        <w:tblW w:w="4604" w:type="pct"/>
        <w:tblInd w:w="76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046"/>
        <w:gridCol w:w="6232"/>
      </w:tblGrid>
      <w:tr w:rsidR="00E65248" w:rsidRPr="0045578C" w:rsidTr="009177A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46A92" w:rsidRPr="0045578C" w:rsidRDefault="00F46A92" w:rsidP="00F46A92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5578C" w:rsidRDefault="00F46A92" w:rsidP="00F46A92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375DD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45578C" w:rsidRDefault="009375DD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9375DD" w:rsidRPr="00120A50" w:rsidRDefault="009375DD" w:rsidP="00616D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9375DD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45578C" w:rsidRDefault="009375DD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4D4995">
              <w:rPr>
                <w:sz w:val="24"/>
                <w:szCs w:val="24"/>
              </w:rPr>
              <w:t xml:space="preserve"> Нікопольський район,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4D4995">
              <w:rPr>
                <w:sz w:val="24"/>
                <w:szCs w:val="24"/>
              </w:rPr>
              <w:t xml:space="preserve"> </w:t>
            </w:r>
            <w:r w:rsidR="00102504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4D4995">
              <w:rPr>
                <w:sz w:val="24"/>
                <w:szCs w:val="24"/>
              </w:rPr>
              <w:t xml:space="preserve">Нікопольський район,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4D4995">
              <w:rPr>
                <w:sz w:val="24"/>
                <w:szCs w:val="24"/>
              </w:rPr>
              <w:t xml:space="preserve"> </w:t>
            </w:r>
            <w:r w:rsidR="00102504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9375DD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45578C" w:rsidRDefault="009375DD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4D4995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9375DD" w:rsidRPr="00120A50" w:rsidRDefault="009375DD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4D4995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4D4995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E65248" w:rsidRPr="0045578C" w:rsidTr="009177A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9510D0">
            <w:pPr>
              <w:pStyle w:val="a3"/>
              <w:tabs>
                <w:tab w:val="left" w:pos="217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5578C" w:rsidRDefault="009375DD" w:rsidP="009375DD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EEC" w:rsidRPr="0045578C" w:rsidRDefault="00F03E60" w:rsidP="00F34EEC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Наказ Міністерства юстиції України від 09.02.2016 </w:t>
            </w:r>
            <w:r w:rsidR="009375DD"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   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№ 359/5</w:t>
            </w:r>
            <w:r w:rsidR="009510D0"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 «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Про затвердження Порядку державної реєстрації юридичних осіб, фізичних осіб – підприємців та громадських формувань, що не мають статусу юридичної 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особи»</w:t>
            </w:r>
            <w:r w:rsidR="00F34EEC" w:rsidRPr="0045578C">
              <w:rPr>
                <w:color w:val="000000" w:themeColor="text1"/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9510D0" w:rsidRPr="0045578C">
              <w:rPr>
                <w:color w:val="000000" w:themeColor="text1"/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45578C" w:rsidRDefault="009510D0" w:rsidP="009550A1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н</w:t>
            </w:r>
            <w:r w:rsidR="00F03E60" w:rsidRPr="0045578C">
              <w:rPr>
                <w:color w:val="000000" w:themeColor="text1"/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9550A1"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9375DD">
              <w:rPr>
                <w:color w:val="000000" w:themeColor="text1"/>
                <w:sz w:val="24"/>
                <w:szCs w:val="24"/>
                <w:lang w:eastAsia="uk-UA"/>
              </w:rPr>
              <w:t xml:space="preserve">                      </w:t>
            </w:r>
            <w:r w:rsidR="00F03E60" w:rsidRPr="0045578C">
              <w:rPr>
                <w:color w:val="000000" w:themeColor="text1"/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E65248" w:rsidRPr="0045578C" w:rsidTr="009177A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D974A9" w:rsidP="00E36B7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</w:rPr>
              <w:t xml:space="preserve">Звернення уповноваженого представника  юридичної </w:t>
            </w:r>
            <w:r w:rsidR="009510D0" w:rsidRPr="0045578C">
              <w:rPr>
                <w:color w:val="000000" w:themeColor="text1"/>
                <w:sz w:val="24"/>
                <w:szCs w:val="24"/>
              </w:rPr>
              <w:t>особи (далі – заявник)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974A9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45578C">
              <w:rPr>
                <w:color w:val="000000" w:themeColor="text1"/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58EA" w:rsidRPr="0045578C" w:rsidRDefault="00E36B7D" w:rsidP="00FF276E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bookmarkStart w:id="2" w:name="n550"/>
            <w:bookmarkEnd w:id="2"/>
            <w:r w:rsidRPr="0045578C">
              <w:rPr>
                <w:color w:val="000000" w:themeColor="text1"/>
                <w:sz w:val="24"/>
                <w:szCs w:val="24"/>
              </w:rPr>
              <w:t>П</w:t>
            </w:r>
            <w:r w:rsidR="005D58EA" w:rsidRPr="0045578C">
              <w:rPr>
                <w:color w:val="000000" w:themeColor="text1"/>
                <w:sz w:val="24"/>
                <w:szCs w:val="24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3B608D" w:rsidRPr="0045578C">
              <w:rPr>
                <w:color w:val="000000" w:themeColor="text1"/>
                <w:sz w:val="24"/>
                <w:szCs w:val="24"/>
              </w:rPr>
              <w:t>–</w:t>
            </w:r>
            <w:r w:rsidR="005D58EA" w:rsidRPr="0045578C">
              <w:rPr>
                <w:color w:val="000000" w:themeColor="text1"/>
                <w:sz w:val="24"/>
                <w:szCs w:val="24"/>
              </w:rPr>
              <w:t xml:space="preserve"> рішення</w:t>
            </w:r>
            <w:r w:rsidR="003B608D" w:rsidRPr="0045578C">
              <w:rPr>
                <w:color w:val="000000" w:themeColor="text1"/>
                <w:sz w:val="24"/>
                <w:szCs w:val="24"/>
              </w:rPr>
              <w:t xml:space="preserve"> відповідного державного органу</w:t>
            </w:r>
            <w:r w:rsidR="005D58EA" w:rsidRPr="0045578C">
              <w:rPr>
                <w:color w:val="000000" w:themeColor="text1"/>
                <w:sz w:val="24"/>
                <w:szCs w:val="24"/>
              </w:rPr>
              <w:t xml:space="preserve"> про відміну рішення</w:t>
            </w:r>
            <w:r w:rsidR="00FF276E" w:rsidRPr="0045578C">
              <w:rPr>
                <w:color w:val="000000" w:themeColor="text1"/>
                <w:sz w:val="24"/>
                <w:szCs w:val="24"/>
              </w:rPr>
              <w:t xml:space="preserve"> про припинення юридичної особи;</w:t>
            </w:r>
          </w:p>
          <w:p w:rsidR="00FF276E" w:rsidRPr="0045578C" w:rsidRDefault="00FF276E" w:rsidP="00FF276E">
            <w:pPr>
              <w:pStyle w:val="a3"/>
              <w:tabs>
                <w:tab w:val="left" w:pos="358"/>
              </w:tabs>
              <w:ind w:left="0" w:firstLine="223"/>
              <w:rPr>
                <w:color w:val="000000" w:themeColor="text1"/>
                <w:sz w:val="24"/>
                <w:szCs w:val="24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302663" w:rsidRPr="0045578C" w:rsidRDefault="00302663" w:rsidP="00302663">
            <w:pPr>
              <w:ind w:firstLine="217"/>
              <w:rPr>
                <w:sz w:val="24"/>
                <w:szCs w:val="24"/>
                <w:lang w:eastAsia="uk-UA"/>
              </w:rPr>
            </w:pPr>
            <w:r w:rsidRPr="0045578C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45578C" w:rsidRDefault="00302663" w:rsidP="00F3209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45578C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7D6BC0" w:rsidRPr="0045578C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45578C">
              <w:rPr>
                <w:sz w:val="24"/>
                <w:szCs w:val="24"/>
                <w:lang w:eastAsia="uk-UA"/>
              </w:rPr>
              <w:t>)</w:t>
            </w:r>
            <w:r w:rsidR="008B7CEE" w:rsidRPr="0045578C">
              <w:rPr>
                <w:sz w:val="24"/>
                <w:szCs w:val="24"/>
                <w:lang w:eastAsia="uk-UA"/>
              </w:rPr>
              <w:t>.</w:t>
            </w:r>
          </w:p>
          <w:p w:rsidR="008B7CEE" w:rsidRPr="0045578C" w:rsidRDefault="008B7CEE" w:rsidP="00F32093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45578C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9510D0" w:rsidRPr="0045578C">
              <w:rPr>
                <w:color w:val="000000" w:themeColor="text1"/>
                <w:sz w:val="24"/>
                <w:szCs w:val="24"/>
              </w:rPr>
              <w:t>У</w:t>
            </w:r>
            <w:r w:rsidRPr="0045578C">
              <w:rPr>
                <w:color w:val="000000" w:themeColor="text1"/>
                <w:sz w:val="24"/>
                <w:szCs w:val="24"/>
              </w:rPr>
              <w:t xml:space="preserve"> паперовій формі </w:t>
            </w:r>
            <w:r w:rsidR="005316A9" w:rsidRPr="0045578C">
              <w:rPr>
                <w:color w:val="000000" w:themeColor="text1"/>
                <w:sz w:val="24"/>
                <w:szCs w:val="24"/>
              </w:rPr>
              <w:t xml:space="preserve">документи </w:t>
            </w:r>
            <w:r w:rsidRPr="0045578C">
              <w:rPr>
                <w:color w:val="000000" w:themeColor="text1"/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45578C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9375DD" w:rsidRPr="00D93FDE">
              <w:rPr>
                <w:sz w:val="24"/>
                <w:szCs w:val="24"/>
              </w:rPr>
              <w:t xml:space="preserve">В </w:t>
            </w:r>
            <w:r w:rsidR="009375DD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9375DD" w:rsidRPr="00D93FDE">
              <w:rPr>
                <w:sz w:val="24"/>
                <w:szCs w:val="24"/>
              </w:rPr>
              <w:t>окументи</w:t>
            </w:r>
            <w:r w:rsidR="009375DD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9375DD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9375DD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9375DD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9375DD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9375DD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9375DD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Безоплатно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FF276E" w:rsidRPr="0045578C" w:rsidRDefault="00FF276E" w:rsidP="00D73D1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Зупинення розгляду документів здійснюється у строк, 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встановлений для державної реєстрації.</w:t>
            </w:r>
          </w:p>
          <w:p w:rsidR="00F03E60" w:rsidRPr="0045578C" w:rsidRDefault="00F03E60" w:rsidP="00A7571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510D0"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ендарних днів з дати їх </w:t>
            </w:r>
            <w:r w:rsidR="009830C1" w:rsidRPr="0045578C">
              <w:rPr>
                <w:color w:val="000000" w:themeColor="text1"/>
                <w:sz w:val="24"/>
                <w:szCs w:val="24"/>
                <w:lang w:eastAsia="uk-UA"/>
              </w:rPr>
              <w:t>зупинення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5578C" w:rsidRDefault="009510D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45578C" w:rsidRDefault="00E36B7D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</w:t>
            </w:r>
            <w:r w:rsidR="0052271C" w:rsidRPr="0045578C">
              <w:rPr>
                <w:color w:val="000000" w:themeColor="text1"/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45578C">
              <w:rPr>
                <w:color w:val="000000" w:themeColor="text1"/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45578C" w:rsidRDefault="0052271C" w:rsidP="0052271C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45578C">
              <w:rPr>
                <w:color w:val="000000" w:themeColor="text1"/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F03E60" w:rsidRPr="0045578C" w:rsidRDefault="0052271C" w:rsidP="0052271C">
            <w:pPr>
              <w:tabs>
                <w:tab w:val="left" w:pos="-67"/>
              </w:tabs>
              <w:ind w:firstLine="217"/>
              <w:rPr>
                <w:strike/>
                <w:color w:val="000000" w:themeColor="text1"/>
                <w:sz w:val="24"/>
                <w:szCs w:val="24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9510D0" w:rsidRPr="0045578C">
              <w:rPr>
                <w:color w:val="000000" w:themeColor="text1"/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510D0" w:rsidRPr="0045578C">
              <w:rPr>
                <w:color w:val="000000" w:themeColor="text1"/>
                <w:sz w:val="24"/>
                <w:szCs w:val="24"/>
                <w:lang w:eastAsia="uk-UA"/>
              </w:rPr>
              <w:t>й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E36B7D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F03E60" w:rsidRPr="0045578C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45578C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45578C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8B7CEE" w:rsidRPr="0045578C" w:rsidRDefault="008B7CEE" w:rsidP="008B7CE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5578C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8B7CEE" w:rsidRPr="0045578C" w:rsidRDefault="00F03E60" w:rsidP="00E913C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</w:t>
            </w:r>
            <w:r w:rsidR="00E913C7" w:rsidRPr="0045578C">
              <w:rPr>
                <w:color w:val="000000" w:themeColor="text1"/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054E92" w:rsidRPr="0045578C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054E92" w:rsidRPr="0045578C" w:rsidRDefault="00054E92" w:rsidP="00E913C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74005" w:rsidRPr="0045578C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74A9" w:rsidRPr="0045578C" w:rsidRDefault="00E36B7D" w:rsidP="00D974A9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7" w:name="o638"/>
            <w:bookmarkEnd w:id="7"/>
            <w:r w:rsidRPr="0045578C">
              <w:rPr>
                <w:color w:val="000000" w:themeColor="text1"/>
                <w:sz w:val="24"/>
                <w:szCs w:val="24"/>
              </w:rPr>
              <w:t>В</w:t>
            </w:r>
            <w:r w:rsidR="00D974A9" w:rsidRPr="0045578C">
              <w:rPr>
                <w:color w:val="000000" w:themeColor="text1"/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45578C" w:rsidRDefault="00D974A9" w:rsidP="002F74B1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510D0" w:rsidRPr="0045578C">
              <w:rPr>
                <w:color w:val="000000" w:themeColor="text1"/>
                <w:sz w:val="24"/>
                <w:szCs w:val="24"/>
              </w:rPr>
              <w:t>го переліку підстав для відмови</w:t>
            </w:r>
          </w:p>
        </w:tc>
      </w:tr>
      <w:tr w:rsidR="00E65248" w:rsidRPr="0045578C" w:rsidTr="00BB7B47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9510D0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F03E60" w:rsidP="00D73D1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5578C" w:rsidRDefault="00D974A9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</w:rPr>
            </w:pPr>
            <w:r w:rsidRPr="0045578C">
              <w:rPr>
                <w:color w:val="000000" w:themeColor="text1"/>
                <w:sz w:val="24"/>
                <w:szCs w:val="24"/>
              </w:rPr>
              <w:t>Ре</w:t>
            </w:r>
            <w:r w:rsidR="00E36B7D" w:rsidRPr="0045578C">
              <w:rPr>
                <w:color w:val="000000" w:themeColor="text1"/>
                <w:sz w:val="24"/>
                <w:szCs w:val="24"/>
              </w:rPr>
              <w:t>зультати надання адміністративної</w:t>
            </w:r>
            <w:r w:rsidRPr="0045578C">
              <w:rPr>
                <w:color w:val="000000" w:themeColor="text1"/>
                <w:sz w:val="24"/>
                <w:szCs w:val="24"/>
              </w:rPr>
              <w:t xml:space="preserve"> послуг</w:t>
            </w:r>
            <w:r w:rsidR="00E36B7D" w:rsidRPr="0045578C">
              <w:rPr>
                <w:color w:val="000000" w:themeColor="text1"/>
                <w:sz w:val="24"/>
                <w:szCs w:val="24"/>
              </w:rPr>
              <w:t>и</w:t>
            </w:r>
            <w:r w:rsidRPr="0045578C">
              <w:rPr>
                <w:color w:val="000000" w:themeColor="text1"/>
                <w:sz w:val="24"/>
                <w:szCs w:val="24"/>
              </w:rPr>
              <w:t xml:space="preserve"> у сфері державної реєстрації </w:t>
            </w:r>
            <w:r w:rsidR="00ED0C9F" w:rsidRPr="0045578C">
              <w:rPr>
                <w:color w:val="000000" w:themeColor="text1"/>
                <w:sz w:val="24"/>
                <w:szCs w:val="24"/>
              </w:rPr>
              <w:t xml:space="preserve">в </w:t>
            </w:r>
            <w:r w:rsidR="00ED0C9F" w:rsidRPr="0045578C">
              <w:rPr>
                <w:color w:val="000000" w:themeColor="text1"/>
                <w:sz w:val="24"/>
                <w:szCs w:val="24"/>
                <w:lang w:eastAsia="uk-UA"/>
              </w:rPr>
              <w:t>електронній формі</w:t>
            </w:r>
            <w:r w:rsidR="00ED0C9F" w:rsidRPr="0045578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5578C">
              <w:rPr>
                <w:color w:val="000000" w:themeColor="text1"/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FF276E" w:rsidRPr="0045578C">
              <w:rPr>
                <w:color w:val="000000" w:themeColor="text1"/>
                <w:sz w:val="24"/>
                <w:szCs w:val="24"/>
              </w:rPr>
              <w:t>.</w:t>
            </w:r>
          </w:p>
          <w:p w:rsidR="00FF276E" w:rsidRPr="0045578C" w:rsidRDefault="00FF276E" w:rsidP="00E36B7D">
            <w:pPr>
              <w:pStyle w:val="a3"/>
              <w:tabs>
                <w:tab w:val="left" w:pos="358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5578C">
              <w:rPr>
                <w:color w:val="000000" w:themeColor="text1"/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ED0C9F" w:rsidRDefault="009177A9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  <w:bookmarkStart w:id="8" w:name="n43"/>
      <w:bookmarkEnd w:id="8"/>
      <w:r>
        <w:rPr>
          <w:color w:val="000000" w:themeColor="text1"/>
          <w:sz w:val="6"/>
          <w:szCs w:val="6"/>
        </w:rPr>
        <w:t xml:space="preserve">                                                       </w:t>
      </w: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F07442" w:rsidRPr="00E65248" w:rsidRDefault="00F07442" w:rsidP="00ED0C9F">
      <w:pPr>
        <w:tabs>
          <w:tab w:val="left" w:pos="9564"/>
        </w:tabs>
        <w:rPr>
          <w:color w:val="000000" w:themeColor="text1"/>
          <w:sz w:val="6"/>
          <w:szCs w:val="6"/>
        </w:rPr>
      </w:pPr>
    </w:p>
    <w:p w:rsidR="00D574C9" w:rsidRPr="00E65248" w:rsidRDefault="00A37D17" w:rsidP="00A37D17">
      <w:pPr>
        <w:ind w:left="709"/>
        <w:rPr>
          <w:color w:val="000000" w:themeColor="text1"/>
          <w:sz w:val="24"/>
          <w:szCs w:val="24"/>
        </w:rPr>
      </w:pPr>
      <w:r>
        <w:rPr>
          <w:sz w:val="14"/>
          <w:szCs w:val="14"/>
        </w:rPr>
        <w:t xml:space="preserve">   </w:t>
      </w:r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095394" w:rsidRDefault="00095394" w:rsidP="0045578C">
      <w:pPr>
        <w:rPr>
          <w:color w:val="000000" w:themeColor="text1"/>
          <w:sz w:val="24"/>
          <w:szCs w:val="24"/>
        </w:rPr>
      </w:pPr>
    </w:p>
    <w:p w:rsidR="00C20E77" w:rsidRDefault="00C20E77" w:rsidP="009177A9">
      <w:pPr>
        <w:pStyle w:val="ac"/>
        <w:ind w:left="709"/>
        <w:rPr>
          <w:rFonts w:ascii="Times New Roman" w:hAnsi="Times New Roman"/>
          <w:sz w:val="24"/>
          <w:szCs w:val="24"/>
          <w:lang w:val="uk-UA" w:eastAsia="ru-RU"/>
        </w:rPr>
      </w:pPr>
    </w:p>
    <w:p w:rsidR="004D4995" w:rsidRPr="007B22A8" w:rsidRDefault="004D4995" w:rsidP="004D4995">
      <w:pPr>
        <w:pStyle w:val="ac"/>
        <w:ind w:left="709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4D4995" w:rsidRPr="007B22A8" w:rsidRDefault="004D4995" w:rsidP="004D4995">
      <w:pPr>
        <w:pStyle w:val="ac"/>
        <w:ind w:left="709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095394" w:rsidRPr="00E65248" w:rsidRDefault="004D4995" w:rsidP="004D4995">
      <w:pPr>
        <w:ind w:left="709"/>
        <w:jc w:val="left"/>
        <w:rPr>
          <w:color w:val="000000" w:themeColor="text1"/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    </w:t>
      </w:r>
      <w:bookmarkStart w:id="9" w:name="_GoBack"/>
      <w:bookmarkEnd w:id="9"/>
      <w:r>
        <w:rPr>
          <w:sz w:val="24"/>
          <w:szCs w:val="24"/>
          <w:lang w:eastAsia="ru-RU"/>
        </w:rPr>
        <w:t xml:space="preserve">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095394" w:rsidRPr="00E65248" w:rsidSect="00ED0C9F">
      <w:headerReference w:type="default" r:id="rId7"/>
      <w:pgSz w:w="11906" w:h="16838"/>
      <w:pgMar w:top="850" w:right="566" w:bottom="850" w:left="993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D68" w:rsidRDefault="00E31D68">
      <w:r>
        <w:separator/>
      </w:r>
    </w:p>
  </w:endnote>
  <w:endnote w:type="continuationSeparator" w:id="0">
    <w:p w:rsidR="00E31D68" w:rsidRDefault="00E3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D68" w:rsidRDefault="00E31D68">
      <w:r>
        <w:separator/>
      </w:r>
    </w:p>
  </w:footnote>
  <w:footnote w:type="continuationSeparator" w:id="0">
    <w:p w:rsidR="00E31D68" w:rsidRDefault="00E31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691C1E" w:rsidRDefault="00010AF8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4D4995" w:rsidRPr="004D4995">
      <w:rPr>
        <w:noProof/>
        <w:sz w:val="22"/>
        <w:szCs w:val="22"/>
        <w:lang w:val="ru-RU"/>
      </w:rPr>
      <w:t>4</w:t>
    </w:r>
    <w:r w:rsidRPr="00691C1E">
      <w:rPr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1603A"/>
    <w:rsid w:val="00022543"/>
    <w:rsid w:val="00036A10"/>
    <w:rsid w:val="00054E92"/>
    <w:rsid w:val="00095394"/>
    <w:rsid w:val="00102504"/>
    <w:rsid w:val="00153647"/>
    <w:rsid w:val="001816A9"/>
    <w:rsid w:val="001B1F75"/>
    <w:rsid w:val="001F6F9B"/>
    <w:rsid w:val="002E2687"/>
    <w:rsid w:val="002F74B1"/>
    <w:rsid w:val="00302663"/>
    <w:rsid w:val="00303F35"/>
    <w:rsid w:val="003062C7"/>
    <w:rsid w:val="00372F6B"/>
    <w:rsid w:val="003B608D"/>
    <w:rsid w:val="0045578C"/>
    <w:rsid w:val="004D4995"/>
    <w:rsid w:val="0051645B"/>
    <w:rsid w:val="0052271C"/>
    <w:rsid w:val="005316A9"/>
    <w:rsid w:val="005652E8"/>
    <w:rsid w:val="00593619"/>
    <w:rsid w:val="005C3269"/>
    <w:rsid w:val="005D58EA"/>
    <w:rsid w:val="0061775A"/>
    <w:rsid w:val="00691287"/>
    <w:rsid w:val="00691C1E"/>
    <w:rsid w:val="006F3CA7"/>
    <w:rsid w:val="00735D6D"/>
    <w:rsid w:val="00751985"/>
    <w:rsid w:val="0076298F"/>
    <w:rsid w:val="00776CB9"/>
    <w:rsid w:val="007A61F9"/>
    <w:rsid w:val="007B7605"/>
    <w:rsid w:val="007D6BC0"/>
    <w:rsid w:val="007E7C5F"/>
    <w:rsid w:val="0082173F"/>
    <w:rsid w:val="0085612A"/>
    <w:rsid w:val="008A1CF3"/>
    <w:rsid w:val="008A2193"/>
    <w:rsid w:val="008B5389"/>
    <w:rsid w:val="008B7CEE"/>
    <w:rsid w:val="009177A9"/>
    <w:rsid w:val="009375DD"/>
    <w:rsid w:val="00942C86"/>
    <w:rsid w:val="009510D0"/>
    <w:rsid w:val="009550A1"/>
    <w:rsid w:val="009830C1"/>
    <w:rsid w:val="00A21B8E"/>
    <w:rsid w:val="00A25FFC"/>
    <w:rsid w:val="00A37D17"/>
    <w:rsid w:val="00A74005"/>
    <w:rsid w:val="00A75712"/>
    <w:rsid w:val="00AE1236"/>
    <w:rsid w:val="00AF04A0"/>
    <w:rsid w:val="00B22FA0"/>
    <w:rsid w:val="00B54254"/>
    <w:rsid w:val="00BB06FD"/>
    <w:rsid w:val="00BB7B47"/>
    <w:rsid w:val="00BC0DFF"/>
    <w:rsid w:val="00BF0E01"/>
    <w:rsid w:val="00C20E77"/>
    <w:rsid w:val="00C26AD1"/>
    <w:rsid w:val="00C36C08"/>
    <w:rsid w:val="00C86D67"/>
    <w:rsid w:val="00C902E8"/>
    <w:rsid w:val="00CC721F"/>
    <w:rsid w:val="00D4455D"/>
    <w:rsid w:val="00D574C9"/>
    <w:rsid w:val="00D66DAD"/>
    <w:rsid w:val="00D974A9"/>
    <w:rsid w:val="00DC2A9F"/>
    <w:rsid w:val="00DD003D"/>
    <w:rsid w:val="00E0113B"/>
    <w:rsid w:val="00E01DE7"/>
    <w:rsid w:val="00E31D68"/>
    <w:rsid w:val="00E36B7D"/>
    <w:rsid w:val="00E60B71"/>
    <w:rsid w:val="00E65248"/>
    <w:rsid w:val="00E913C7"/>
    <w:rsid w:val="00E9362F"/>
    <w:rsid w:val="00ED0C9F"/>
    <w:rsid w:val="00F03964"/>
    <w:rsid w:val="00F03E60"/>
    <w:rsid w:val="00F07442"/>
    <w:rsid w:val="00F27DF4"/>
    <w:rsid w:val="00F32093"/>
    <w:rsid w:val="00F34EEC"/>
    <w:rsid w:val="00F46A92"/>
    <w:rsid w:val="00F644CD"/>
    <w:rsid w:val="00FD0A08"/>
    <w:rsid w:val="00FD337F"/>
    <w:rsid w:val="00FD7AC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095394"/>
    <w:rPr>
      <w:color w:val="0000FF"/>
      <w:u w:val="single"/>
    </w:rPr>
  </w:style>
  <w:style w:type="paragraph" w:styleId="ac">
    <w:name w:val="No Spacing"/>
    <w:uiPriority w:val="1"/>
    <w:qFormat/>
    <w:rsid w:val="009177A9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D574C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C1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A92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095394"/>
    <w:rPr>
      <w:color w:val="0000FF"/>
      <w:u w:val="single"/>
    </w:rPr>
  </w:style>
  <w:style w:type="paragraph" w:styleId="ac">
    <w:name w:val="No Spacing"/>
    <w:uiPriority w:val="1"/>
    <w:qFormat/>
    <w:rsid w:val="009177A9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46</cp:revision>
  <cp:lastPrinted>2021-10-01T12:24:00Z</cp:lastPrinted>
  <dcterms:created xsi:type="dcterms:W3CDTF">2016-11-12T12:17:00Z</dcterms:created>
  <dcterms:modified xsi:type="dcterms:W3CDTF">2022-11-16T08:21:00Z</dcterms:modified>
</cp:coreProperties>
</file>